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69C7B" w14:textId="77777777" w:rsidR="008A2D3B" w:rsidRDefault="006320B9">
      <w:bookmarkStart w:id="0" w:name="_GoBack"/>
      <w:bookmarkEnd w:id="0"/>
      <w:r w:rsidRPr="00E26370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989B65B" wp14:editId="321FF05D">
            <wp:simplePos x="0" y="0"/>
            <wp:positionH relativeFrom="page">
              <wp:align>left</wp:align>
            </wp:positionH>
            <wp:positionV relativeFrom="paragraph">
              <wp:posOffset>-453390</wp:posOffset>
            </wp:positionV>
            <wp:extent cx="7628215" cy="168479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steve\shs_administration_policy_header_03021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8215" cy="1684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0E0322" w14:textId="77777777" w:rsidR="008A2D3B" w:rsidRDefault="008A2D3B"/>
    <w:p w14:paraId="529B1148" w14:textId="77777777" w:rsidR="00CD1F65" w:rsidRDefault="00CD1F65"/>
    <w:p w14:paraId="21F2E082" w14:textId="77777777" w:rsidR="00CD1F65" w:rsidRDefault="00CD1F65"/>
    <w:p w14:paraId="6D15AD43" w14:textId="77777777" w:rsidR="007012D8" w:rsidRDefault="007012D8" w:rsidP="000A4C56">
      <w:pPr>
        <w:pStyle w:val="PolicyName"/>
        <w:jc w:val="left"/>
      </w:pPr>
    </w:p>
    <w:p w14:paraId="73A4CEB6" w14:textId="13C2AA8F" w:rsidR="007012D8" w:rsidRDefault="009A4986" w:rsidP="000A4C56">
      <w:pPr>
        <w:pStyle w:val="PolicyParagraphHeader"/>
        <w:jc w:val="center"/>
      </w:pPr>
      <w:sdt>
        <w:sdtPr>
          <w:rPr>
            <w:sz w:val="28"/>
            <w:szCs w:val="28"/>
          </w:rPr>
          <w:id w:val="-193772290"/>
          <w:lock w:val="sdtLocked"/>
          <w:placeholder>
            <w:docPart w:val="C27EC35A2A7DF247BBE2321FA85ABA17"/>
          </w:placeholder>
          <w:text/>
        </w:sdtPr>
        <w:sdtEndPr/>
        <w:sdtContent>
          <w:r w:rsidR="000A4C56" w:rsidRPr="000A4C56">
            <w:rPr>
              <w:sz w:val="28"/>
              <w:szCs w:val="28"/>
            </w:rPr>
            <w:t>The Very Hungry Caterpillar</w:t>
          </w:r>
        </w:sdtContent>
      </w:sdt>
    </w:p>
    <w:sdt>
      <w:sdtPr>
        <w:rPr>
          <w:rStyle w:val="PolicyParagraphText2Char"/>
        </w:rPr>
        <w:id w:val="-1082052749"/>
        <w:lock w:val="sdtLocked"/>
        <w:placeholder>
          <w:docPart w:val="22635AD3EE8022469C31DDCB7DFD512D"/>
        </w:placeholder>
      </w:sdtPr>
      <w:sdtEndPr>
        <w:rPr>
          <w:rStyle w:val="DefaultParagraphFont"/>
          <w:rFonts w:asciiTheme="minorHAnsi" w:hAnsiTheme="minorHAnsi"/>
          <w:sz w:val="22"/>
          <w:szCs w:val="22"/>
        </w:rPr>
      </w:sdtEndPr>
      <w:sdtContent>
        <w:p w14:paraId="6E0D51CC" w14:textId="77777777" w:rsidR="000A4C56" w:rsidRDefault="000A4C56" w:rsidP="000A4C56">
          <w:pPr>
            <w:spacing w:after="0"/>
            <w:jc w:val="both"/>
          </w:pPr>
        </w:p>
        <w:tbl>
          <w:tblPr>
            <w:tblStyle w:val="TableGrid"/>
            <w:tblW w:w="0" w:type="auto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76"/>
            <w:gridCol w:w="5613"/>
          </w:tblGrid>
          <w:tr w:rsidR="000A4C56" w14:paraId="720F91CB" w14:textId="77777777" w:rsidTr="000A4C56">
            <w:tc>
              <w:tcPr>
                <w:tcW w:w="3397" w:type="dxa"/>
              </w:tcPr>
              <w:p w14:paraId="1007ED7B" w14:textId="7E7D0D12" w:rsidR="000A4C56" w:rsidRDefault="000A4C56" w:rsidP="000A4C56">
                <w:pPr>
                  <w:jc w:val="center"/>
                  <w:rPr>
                    <w:rFonts w:ascii="Times New Roman" w:eastAsia="Times New Roman" w:hAnsi="Times New Roman" w:cs="Times New Roman"/>
                    <w:lang w:eastAsia="en-GB"/>
                  </w:rPr>
                </w:pPr>
                <w:r w:rsidRPr="0092531E">
                  <w:rPr>
                    <w:rFonts w:ascii="Times New Roman" w:eastAsia="Times New Roman" w:hAnsi="Times New Roman" w:cs="Times New Roman"/>
                    <w:lang w:eastAsia="en-GB"/>
                  </w:rPr>
                  <w:fldChar w:fldCharType="begin"/>
                </w:r>
                <w:r w:rsidR="007B0DAA">
                  <w:rPr>
                    <w:rFonts w:ascii="Times New Roman" w:eastAsia="Times New Roman" w:hAnsi="Times New Roman" w:cs="Times New Roman"/>
                    <w:lang w:eastAsia="en-GB"/>
                  </w:rPr>
                  <w:instrText xml:space="preserve"> INCLUDEPICTURE "C:\\var\\folders\\hg\\gm1h8qjj16qgb9y6dg3h68f80000gn\\T\\com.microsoft.Word\\WebArchiveCopyPasteTempFiles\\91T7dbZc6LL.jpg" \* MERGEFORMAT </w:instrText>
                </w:r>
                <w:r w:rsidRPr="0092531E">
                  <w:rPr>
                    <w:rFonts w:ascii="Times New Roman" w:eastAsia="Times New Roman" w:hAnsi="Times New Roman" w:cs="Times New Roman"/>
                    <w:lang w:eastAsia="en-GB"/>
                  </w:rPr>
                  <w:fldChar w:fldCharType="separate"/>
                </w:r>
                <w:r w:rsidRPr="0092531E">
                  <w:rPr>
                    <w:rFonts w:ascii="Times New Roman" w:eastAsia="Times New Roman" w:hAnsi="Times New Roman" w:cs="Times New Roman"/>
                    <w:noProof/>
                    <w:lang w:eastAsia="en-GB"/>
                  </w:rPr>
                  <w:drawing>
                    <wp:inline distT="0" distB="0" distL="0" distR="0" wp14:anchorId="42092B42" wp14:editId="74CD5ACA">
                      <wp:extent cx="927852" cy="660400"/>
                      <wp:effectExtent l="0" t="0" r="0" b="0"/>
                      <wp:docPr id="8" name="Picture 8" descr="Image result for the Very Hungry Caterpilla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Image result for the Very Hungry Caterpilla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46790" cy="67387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92531E">
                  <w:rPr>
                    <w:rFonts w:ascii="Times New Roman" w:eastAsia="Times New Roman" w:hAnsi="Times New Roman" w:cs="Times New Roman"/>
                    <w:lang w:eastAsia="en-GB"/>
                  </w:rPr>
                  <w:fldChar w:fldCharType="end"/>
                </w:r>
                <w:r>
                  <w:rPr>
                    <w:rFonts w:ascii="Times New Roman" w:eastAsia="Times New Roman" w:hAnsi="Times New Roman" w:cs="Times New Roman"/>
                    <w:lang w:eastAsia="en-GB"/>
                  </w:rPr>
                  <w:t xml:space="preserve">   </w:t>
                </w:r>
                <w:r w:rsidRPr="0092531E">
                  <w:rPr>
                    <w:rFonts w:ascii="Times New Roman" w:eastAsia="Times New Roman" w:hAnsi="Times New Roman" w:cs="Times New Roman"/>
                    <w:lang w:eastAsia="en-GB"/>
                  </w:rPr>
                  <w:fldChar w:fldCharType="begin"/>
                </w:r>
                <w:r w:rsidR="007B0DAA">
                  <w:rPr>
                    <w:rFonts w:ascii="Times New Roman" w:eastAsia="Times New Roman" w:hAnsi="Times New Roman" w:cs="Times New Roman"/>
                    <w:lang w:eastAsia="en-GB"/>
                  </w:rPr>
                  <w:instrText xml:space="preserve"> INCLUDEPICTURE "C:\\var\\folders\\hg\\gm1h8qjj16qgb9y6dg3h68f80000gn\\T\\com.microsoft.Word\\WebArchiveCopyPasteTempFiles\\81gbDcXqoVL.jpg" \* MERGEFORMAT </w:instrText>
                </w:r>
                <w:r w:rsidRPr="0092531E">
                  <w:rPr>
                    <w:rFonts w:ascii="Times New Roman" w:eastAsia="Times New Roman" w:hAnsi="Times New Roman" w:cs="Times New Roman"/>
                    <w:lang w:eastAsia="en-GB"/>
                  </w:rPr>
                  <w:fldChar w:fldCharType="separate"/>
                </w:r>
                <w:r w:rsidRPr="0092531E">
                  <w:rPr>
                    <w:rFonts w:ascii="Times New Roman" w:eastAsia="Times New Roman" w:hAnsi="Times New Roman" w:cs="Times New Roman"/>
                    <w:noProof/>
                    <w:lang w:eastAsia="en-GB"/>
                  </w:rPr>
                  <w:drawing>
                    <wp:inline distT="0" distB="0" distL="0" distR="0" wp14:anchorId="0520F318" wp14:editId="5C1A8EFF">
                      <wp:extent cx="612589" cy="635000"/>
                      <wp:effectExtent l="0" t="0" r="0" b="0"/>
                      <wp:docPr id="5" name="Picture 5" descr="Image result for the Very Hungry Caterpilla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Image result for the Very Hungry Caterpilla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47196" cy="6708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92531E">
                  <w:rPr>
                    <w:rFonts w:ascii="Times New Roman" w:eastAsia="Times New Roman" w:hAnsi="Times New Roman" w:cs="Times New Roman"/>
                    <w:lang w:eastAsia="en-GB"/>
                  </w:rPr>
                  <w:fldChar w:fldCharType="end"/>
                </w:r>
              </w:p>
              <w:p w14:paraId="1B2E5097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</w:tc>
            <w:tc>
              <w:tcPr>
                <w:tcW w:w="5613" w:type="dxa"/>
              </w:tcPr>
              <w:p w14:paraId="5AD68094" w14:textId="77777777" w:rsidR="000A4C56" w:rsidRPr="006440B7" w:rsidRDefault="000A4C56" w:rsidP="000A4C5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6440B7">
                  <w:rPr>
                    <w:rFonts w:ascii="Arial" w:hAnsi="Arial" w:cs="Arial"/>
                    <w:sz w:val="22"/>
                    <w:szCs w:val="22"/>
                  </w:rPr>
                  <w:t>Explore the storybook together</w:t>
                </w:r>
              </w:p>
            </w:tc>
          </w:tr>
          <w:tr w:rsidR="000A4C56" w14:paraId="60987F41" w14:textId="77777777" w:rsidTr="000A4C56">
            <w:tc>
              <w:tcPr>
                <w:tcW w:w="3397" w:type="dxa"/>
              </w:tcPr>
              <w:p w14:paraId="5A590564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/>
                    <w:bCs/>
                    <w:noProof/>
                    <w:lang w:eastAsia="en-GB"/>
                  </w:rPr>
                  <w:drawing>
                    <wp:inline distT="0" distB="0" distL="0" distR="0" wp14:anchorId="01ECBE15" wp14:editId="7244DF40">
                      <wp:extent cx="1312334" cy="448986"/>
                      <wp:effectExtent l="0" t="0" r="0" b="0"/>
                      <wp:docPr id="9" name="Picture 9" descr="A picture containing train, cake, green, looking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Screenshot 2020-03-23 at 12.01.43.png"/>
                              <pic:cNvPicPr/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59382" cy="46508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2430B5DB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</w:tc>
            <w:tc>
              <w:tcPr>
                <w:tcW w:w="5613" w:type="dxa"/>
              </w:tcPr>
              <w:p w14:paraId="7BBD54F1" w14:textId="77777777" w:rsidR="000A4C56" w:rsidRPr="0092531E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92531E">
                  <w:rPr>
                    <w:rFonts w:ascii="Arial" w:hAnsi="Arial" w:cs="Arial"/>
                    <w:sz w:val="22"/>
                    <w:szCs w:val="22"/>
                  </w:rPr>
                  <w:t>Create a pipe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>-</w:t>
                </w:r>
                <w:r w:rsidRPr="0092531E">
                  <w:rPr>
                    <w:rFonts w:ascii="Arial" w:hAnsi="Arial" w:cs="Arial"/>
                    <w:sz w:val="22"/>
                    <w:szCs w:val="22"/>
                  </w:rPr>
                  <w:t xml:space="preserve">cleaner caterpillar (green body with red thread wrapped around one end), for 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>your child</w:t>
                </w:r>
                <w:r w:rsidRPr="0092531E">
                  <w:rPr>
                    <w:rFonts w:ascii="Arial" w:hAnsi="Arial" w:cs="Arial"/>
                    <w:sz w:val="22"/>
                    <w:szCs w:val="22"/>
                  </w:rPr>
                  <w:t xml:space="preserve"> to post through the holes in the pages</w:t>
                </w:r>
              </w:p>
              <w:p w14:paraId="29709F35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</w:tc>
          </w:tr>
          <w:tr w:rsidR="000A4C56" w14:paraId="4CA56561" w14:textId="77777777" w:rsidTr="000A4C56">
            <w:tc>
              <w:tcPr>
                <w:tcW w:w="3397" w:type="dxa"/>
              </w:tcPr>
              <w:p w14:paraId="5556D9FF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 w:rsidRPr="00D02D36">
                  <w:rPr>
                    <w:noProof/>
                    <w:lang w:eastAsia="en-GB"/>
                  </w:rPr>
                  <w:drawing>
                    <wp:inline distT="0" distB="0" distL="0" distR="0" wp14:anchorId="5735A039" wp14:editId="3F5092EF">
                      <wp:extent cx="1261533" cy="693844"/>
                      <wp:effectExtent l="0" t="0" r="0" b="5080"/>
                      <wp:docPr id="3" name="Picture 3" descr="vhc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vhc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77248" cy="70248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613" w:type="dxa"/>
              </w:tcPr>
              <w:p w14:paraId="7FF5EF5D" w14:textId="77777777" w:rsidR="000A4C56" w:rsidRPr="0092531E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 xml:space="preserve">If you have access to an outside area collect leaves with your child, or make paper leaves. Place them in a tray </w:t>
                </w:r>
                <w:r w:rsidRPr="0092531E">
                  <w:rPr>
                    <w:rFonts w:ascii="Arial" w:hAnsi="Arial" w:cs="Arial"/>
                    <w:sz w:val="22"/>
                    <w:szCs w:val="22"/>
                  </w:rPr>
                  <w:t>with caterpillars (finger puppets or simple models, pipe cleaners etc) inside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 xml:space="preserve"> for your child to find</w:t>
                </w:r>
                <w:r w:rsidRPr="0092531E">
                  <w:rPr>
                    <w:rFonts w:ascii="Arial" w:hAnsi="Arial" w:cs="Arial"/>
                    <w:sz w:val="22"/>
                    <w:szCs w:val="22"/>
                  </w:rPr>
                  <w:t xml:space="preserve"> </w:t>
                </w:r>
              </w:p>
              <w:p w14:paraId="18ECB9ED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</w:tc>
          </w:tr>
          <w:tr w:rsidR="000A4C56" w14:paraId="69A062AC" w14:textId="77777777" w:rsidTr="000A4C56">
            <w:tc>
              <w:tcPr>
                <w:tcW w:w="3397" w:type="dxa"/>
              </w:tcPr>
              <w:p w14:paraId="002F217E" w14:textId="77777777" w:rsidR="000A4C56" w:rsidRDefault="000A4C56" w:rsidP="000A4C56">
                <w:pPr>
                  <w:jc w:val="center"/>
                  <w:rPr>
                    <w:noProof/>
                    <w:lang w:eastAsia="en-GB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1121A7B4" wp14:editId="532B65CD">
                      <wp:extent cx="549451" cy="745067"/>
                      <wp:effectExtent l="0" t="0" r="0" b="4445"/>
                      <wp:docPr id="11" name="Picture 11" descr="A bowl of oranges on a table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1" name="Screenshot 2020-03-23 at 12.47.43.png"/>
                              <pic:cNvPicPr/>
                            </pic:nvPicPr>
                            <pic:blipFill>
                              <a:blip r:embed="rId1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568002" cy="77022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2B249DCA" w14:textId="77777777" w:rsidR="000A4C56" w:rsidRPr="00D02D36" w:rsidRDefault="000A4C56" w:rsidP="000A4C56">
                <w:pPr>
                  <w:jc w:val="center"/>
                  <w:rPr>
                    <w:noProof/>
                    <w:lang w:eastAsia="en-GB"/>
                  </w:rPr>
                </w:pPr>
              </w:p>
            </w:tc>
            <w:tc>
              <w:tcPr>
                <w:tcW w:w="5613" w:type="dxa"/>
              </w:tcPr>
              <w:p w14:paraId="36C61F02" w14:textId="77777777" w:rsidR="000A4C56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Hide plastic fruits in shaving foam for your child to find</w:t>
                </w:r>
              </w:p>
            </w:tc>
          </w:tr>
          <w:tr w:rsidR="000A4C56" w14:paraId="7EAE4AAE" w14:textId="77777777" w:rsidTr="000A4C56">
            <w:tc>
              <w:tcPr>
                <w:tcW w:w="3397" w:type="dxa"/>
              </w:tcPr>
              <w:p w14:paraId="48F63D3F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 w:rsidRPr="00D02D36">
                  <w:rPr>
                    <w:noProof/>
                    <w:lang w:eastAsia="en-GB"/>
                  </w:rPr>
                  <w:drawing>
                    <wp:inline distT="0" distB="0" distL="0" distR="0" wp14:anchorId="42ED5944" wp14:editId="26865FD8">
                      <wp:extent cx="1375622" cy="593134"/>
                      <wp:effectExtent l="0" t="0" r="0" b="3810"/>
                      <wp:docPr id="2" name="Picture 2" descr="Image result for hungry caterpillar real fruit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Image result for hungry caterpillar real fruits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39683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04571" cy="60561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29986EC8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  <w:p w14:paraId="57DEC0C7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 w:rsidRPr="00D02D36">
                  <w:rPr>
                    <w:noProof/>
                    <w:lang w:eastAsia="en-GB"/>
                  </w:rPr>
                  <w:drawing>
                    <wp:inline distT="0" distB="0" distL="0" distR="0" wp14:anchorId="0C17A8A7" wp14:editId="02ADD794">
                      <wp:extent cx="1367155" cy="622664"/>
                      <wp:effectExtent l="0" t="0" r="4445" b="0"/>
                      <wp:docPr id="33" name="Picture 33" descr="Apple Sorting Activity 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 descr="Apple Sorting Activity "/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t="39934" b="14521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408561" cy="64152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17966F22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  <w:p w14:paraId="013220DB" w14:textId="74912F02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 w:rsidRPr="00D02D36">
                  <w:rPr>
                    <w:noProof/>
                    <w:lang w:eastAsia="en-GB"/>
                  </w:rPr>
                  <w:drawing>
                    <wp:inline distT="0" distB="0" distL="0" distR="0" wp14:anchorId="6233F220" wp14:editId="7DDC99A7">
                      <wp:extent cx="1091988" cy="614243"/>
                      <wp:effectExtent l="0" t="0" r="635" b="0"/>
                      <wp:docPr id="4" name="Picture 4" descr="Image result for fruit printi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Image result for fruit printi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25732" cy="63322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00C5513F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  <w:p w14:paraId="7B231931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</w:tc>
            <w:tc>
              <w:tcPr>
                <w:tcW w:w="5613" w:type="dxa"/>
              </w:tcPr>
              <w:p w14:paraId="0C8A7061" w14:textId="77777777" w:rsidR="000A4C56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92531E">
                  <w:rPr>
                    <w:rFonts w:ascii="Arial" w:hAnsi="Arial" w:cs="Arial"/>
                    <w:sz w:val="22"/>
                    <w:szCs w:val="22"/>
                  </w:rPr>
                  <w:t>Explore fruits, e.g. Apple, pears, plums, strawberries, oranges in a basket/bowl</w:t>
                </w:r>
              </w:p>
              <w:p w14:paraId="3605F6C1" w14:textId="77777777" w:rsidR="000A4C56" w:rsidRDefault="000A4C56" w:rsidP="000A4C56">
                <w:pPr>
                  <w:pStyle w:val="ListParagraph"/>
                  <w:numPr>
                    <w:ilvl w:val="0"/>
                    <w:numId w:val="4"/>
                  </w:num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9F4B3E">
                  <w:rPr>
                    <w:rFonts w:ascii="Arial" w:hAnsi="Arial" w:cs="Arial"/>
                    <w:sz w:val="22"/>
                    <w:szCs w:val="22"/>
                  </w:rPr>
                  <w:t>Look at, squeeze, smell, taste fruits</w:t>
                </w:r>
              </w:p>
              <w:p w14:paraId="1DD828D3" w14:textId="77777777" w:rsidR="000A4C56" w:rsidRDefault="000A4C56" w:rsidP="000A4C56">
                <w:pPr>
                  <w:pStyle w:val="ListParagraph"/>
                  <w:numPr>
                    <w:ilvl w:val="0"/>
                    <w:numId w:val="4"/>
                  </w:num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Sorting different fruits (different fruits, by colour etc.)</w:t>
                </w:r>
              </w:p>
              <w:p w14:paraId="08A2F0E9" w14:textId="77777777" w:rsidR="000A4C56" w:rsidRDefault="000A4C56" w:rsidP="000A4C56">
                <w:pPr>
                  <w:pStyle w:val="ListParagraph"/>
                  <w:numPr>
                    <w:ilvl w:val="0"/>
                    <w:numId w:val="4"/>
                  </w:num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9F4B3E">
                  <w:rPr>
                    <w:rFonts w:ascii="Arial" w:hAnsi="Arial" w:cs="Arial"/>
                    <w:sz w:val="22"/>
                    <w:szCs w:val="22"/>
                  </w:rPr>
                  <w:t>Use knife to cut fruits in half and explore them. Make a fruit salad for the family</w:t>
                </w:r>
              </w:p>
              <w:p w14:paraId="6E00CE58" w14:textId="77777777" w:rsidR="000A4C56" w:rsidRDefault="000A4C56" w:rsidP="000A4C56">
                <w:pPr>
                  <w:pStyle w:val="ListParagraph"/>
                  <w:numPr>
                    <w:ilvl w:val="0"/>
                    <w:numId w:val="4"/>
                  </w:num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0874F4">
                  <w:rPr>
                    <w:rFonts w:ascii="Arial" w:hAnsi="Arial" w:cs="Arial"/>
                    <w:sz w:val="22"/>
                    <w:szCs w:val="22"/>
                  </w:rPr>
                  <w:t>Use a blender to make a fruit smoothie</w:t>
                </w:r>
              </w:p>
              <w:p w14:paraId="2FF8EC8C" w14:textId="77777777" w:rsidR="000A4C56" w:rsidRPr="000874F4" w:rsidRDefault="000A4C56" w:rsidP="000A4C56">
                <w:pPr>
                  <w:pStyle w:val="ListParagraph"/>
                  <w:numPr>
                    <w:ilvl w:val="0"/>
                    <w:numId w:val="4"/>
                  </w:num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Fruit printing</w:t>
                </w:r>
              </w:p>
              <w:p w14:paraId="7B9783F5" w14:textId="77777777" w:rsidR="000A4C56" w:rsidRDefault="000A4C56" w:rsidP="000A4C56">
                <w:pPr>
                  <w:jc w:val="both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</w:tc>
          </w:tr>
          <w:tr w:rsidR="000A4C56" w14:paraId="381B52E6" w14:textId="77777777" w:rsidTr="000A4C56">
            <w:tc>
              <w:tcPr>
                <w:tcW w:w="3397" w:type="dxa"/>
              </w:tcPr>
              <w:p w14:paraId="7F73FF00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/>
                    <w:bCs/>
                    <w:noProof/>
                    <w:lang w:eastAsia="en-GB"/>
                  </w:rPr>
                  <w:drawing>
                    <wp:inline distT="0" distB="0" distL="0" distR="0" wp14:anchorId="12FF9F52" wp14:editId="738FC5CF">
                      <wp:extent cx="910166" cy="671222"/>
                      <wp:effectExtent l="0" t="0" r="4445" b="1905"/>
                      <wp:docPr id="10" name="Picture 10" descr="A picture containing table, wooden, food, board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Screenshot 2020-03-23 at 12.33.09.png"/>
                              <pic:cNvPicPr/>
                            </pic:nvPicPr>
                            <pic:blipFill>
                              <a:blip r:embed="rId1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30943" cy="68654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200AA4B4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</w:tc>
            <w:tc>
              <w:tcPr>
                <w:tcW w:w="5613" w:type="dxa"/>
              </w:tcPr>
              <w:p w14:paraId="535D510D" w14:textId="77777777" w:rsidR="000A4C56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642A4B">
                  <w:rPr>
                    <w:rFonts w:ascii="Arial" w:hAnsi="Arial" w:cs="Arial"/>
                    <w:sz w:val="22"/>
                    <w:szCs w:val="22"/>
                  </w:rPr>
                  <w:t>Make playdough fruits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 xml:space="preserve"> etc. from the story (see handout on ‘Playdough activities’ for a recipe).</w:t>
                </w:r>
              </w:p>
              <w:p w14:paraId="3DFB3A63" w14:textId="77777777" w:rsidR="000A4C56" w:rsidRDefault="000A4C56" w:rsidP="000A4C56">
                <w:pPr>
                  <w:pStyle w:val="ListParagraph"/>
                  <w:numPr>
                    <w:ilvl w:val="0"/>
                    <w:numId w:val="3"/>
                  </w:num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Use the play food for sorting and matching</w:t>
                </w:r>
              </w:p>
              <w:p w14:paraId="69FBB98F" w14:textId="77777777" w:rsidR="000A4C56" w:rsidRDefault="000A4C56" w:rsidP="000A4C56">
                <w:pPr>
                  <w:pStyle w:val="ListParagraph"/>
                  <w:numPr>
                    <w:ilvl w:val="0"/>
                    <w:numId w:val="3"/>
                  </w:num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642A4B">
                  <w:rPr>
                    <w:rFonts w:ascii="Arial" w:hAnsi="Arial" w:cs="Arial"/>
                    <w:sz w:val="22"/>
                    <w:szCs w:val="22"/>
                  </w:rPr>
                  <w:t>Play shops- find the fruits and count them as they are put in a shopping bag</w:t>
                </w:r>
              </w:p>
              <w:p w14:paraId="790A9BBB" w14:textId="77777777" w:rsidR="000A4C56" w:rsidRDefault="000A4C56" w:rsidP="000A4C56">
                <w:pPr>
                  <w:pStyle w:val="ListParagraph"/>
                  <w:numPr>
                    <w:ilvl w:val="0"/>
                    <w:numId w:val="3"/>
                  </w:num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 w:rsidRPr="00642A4B">
                  <w:rPr>
                    <w:rFonts w:ascii="Arial" w:hAnsi="Arial" w:cs="Arial"/>
                    <w:sz w:val="22"/>
                    <w:szCs w:val="22"/>
                  </w:rPr>
                  <w:t>Buy food using pretend money or a card</w:t>
                </w:r>
              </w:p>
              <w:p w14:paraId="27054DA5" w14:textId="77777777" w:rsidR="000A4C56" w:rsidRDefault="000A4C56" w:rsidP="000A4C56">
                <w:pPr>
                  <w:pStyle w:val="ListParagraph"/>
                  <w:numPr>
                    <w:ilvl w:val="0"/>
                    <w:numId w:val="3"/>
                  </w:num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Using a baking tin for buns, place 1 playdough apple in each section, then 2 playdough oranges, etc.</w:t>
                </w:r>
              </w:p>
              <w:p w14:paraId="11807E66" w14:textId="77777777" w:rsidR="000A4C56" w:rsidRDefault="000A4C56" w:rsidP="000A4C56">
                <w:pPr>
                  <w:pStyle w:val="ListParagraph"/>
                  <w:numPr>
                    <w:ilvl w:val="0"/>
                    <w:numId w:val="3"/>
                  </w:num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Make fruit sequences using the playdough food (e.g. apple, orange, apple, orange, etc.)</w:t>
                </w:r>
              </w:p>
              <w:p w14:paraId="097DBF2A" w14:textId="77777777" w:rsidR="000A4C56" w:rsidRPr="00642A4B" w:rsidRDefault="000A4C56" w:rsidP="000A4C56">
                <w:pPr>
                  <w:pStyle w:val="ListParagraph"/>
                  <w:ind w:left="360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</w:tc>
          </w:tr>
          <w:tr w:rsidR="000A4C56" w14:paraId="152BC094" w14:textId="77777777" w:rsidTr="000A4C56">
            <w:tc>
              <w:tcPr>
                <w:tcW w:w="3397" w:type="dxa"/>
              </w:tcPr>
              <w:p w14:paraId="0B481494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</w:pPr>
                <w:r w:rsidRPr="00D02D36">
                  <w:rPr>
                    <w:noProof/>
                    <w:lang w:eastAsia="en-GB"/>
                  </w:rPr>
                  <w:lastRenderedPageBreak/>
                  <w:drawing>
                    <wp:inline distT="0" distB="0" distL="0" distR="0" wp14:anchorId="6DA478CD" wp14:editId="59BB522C">
                      <wp:extent cx="1329266" cy="888393"/>
                      <wp:effectExtent l="0" t="0" r="4445" b="635"/>
                      <wp:docPr id="6" name="Picture 6" descr="Creating Very Hungry Caterpillar inspired caterpillars with homemade play dough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Creating Very Hungry Caterpillar inspired caterpillars with homemade play dough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51164" cy="90302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674A2F21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noProof/>
                    <w:sz w:val="22"/>
                    <w:szCs w:val="22"/>
                  </w:rPr>
                </w:pPr>
              </w:p>
            </w:tc>
            <w:tc>
              <w:tcPr>
                <w:tcW w:w="5613" w:type="dxa"/>
              </w:tcPr>
              <w:p w14:paraId="23FEFC20" w14:textId="77777777" w:rsidR="000A4C56" w:rsidRPr="0092531E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 xml:space="preserve">Make a playdough caterpillar using </w:t>
                </w:r>
                <w:r w:rsidRPr="0092531E">
                  <w:rPr>
                    <w:rFonts w:ascii="Arial" w:hAnsi="Arial" w:cs="Arial"/>
                    <w:sz w:val="22"/>
                    <w:szCs w:val="22"/>
                  </w:rPr>
                  <w:t>red play dough, green playdough, goggly eyes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 xml:space="preserve"> and </w:t>
                </w:r>
                <w:r w:rsidRPr="0092531E">
                  <w:rPr>
                    <w:rFonts w:ascii="Arial" w:hAnsi="Arial" w:cs="Arial"/>
                    <w:sz w:val="22"/>
                    <w:szCs w:val="22"/>
                  </w:rPr>
                  <w:t>pipe cleaners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>, etc.</w:t>
                </w:r>
              </w:p>
              <w:p w14:paraId="081B2A20" w14:textId="77777777" w:rsidR="000A4C56" w:rsidRPr="00642A4B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</w:tc>
          </w:tr>
          <w:tr w:rsidR="000A4C56" w14:paraId="76EEC2C6" w14:textId="77777777" w:rsidTr="000A4C56">
            <w:tc>
              <w:tcPr>
                <w:tcW w:w="3397" w:type="dxa"/>
              </w:tcPr>
              <w:p w14:paraId="4A87B506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b/>
                    <w:bCs/>
                    <w:noProof/>
                    <w:lang w:eastAsia="en-GB"/>
                  </w:rPr>
                  <w:drawing>
                    <wp:inline distT="0" distB="0" distL="0" distR="0" wp14:anchorId="024C4C03" wp14:editId="440CC364">
                      <wp:extent cx="668867" cy="906998"/>
                      <wp:effectExtent l="0" t="0" r="4445" b="0"/>
                      <wp:docPr id="12" name="Picture 12" descr="A bowl of oranges on a table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" name="Screenshot 2020-03-23 at 12.47.43.png"/>
                              <pic:cNvPicPr/>
                            </pic:nvPicPr>
                            <pic:blipFill>
                              <a:blip r:embed="rId1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90549" cy="93639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5338770D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</w:tc>
            <w:tc>
              <w:tcPr>
                <w:tcW w:w="5613" w:type="dxa"/>
              </w:tcPr>
              <w:p w14:paraId="383C1FB0" w14:textId="77777777" w:rsidR="000A4C56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92531E">
                  <w:rPr>
                    <w:rFonts w:ascii="Arial" w:hAnsi="Arial" w:cs="Arial"/>
                    <w:sz w:val="22"/>
                    <w:szCs w:val="22"/>
                  </w:rPr>
                  <w:t xml:space="preserve">Glitter shaving foam- hide plastic food items to find. </w:t>
                </w:r>
              </w:p>
              <w:p w14:paraId="75988757" w14:textId="77777777" w:rsidR="000A4C56" w:rsidRPr="0092531E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92531E">
                  <w:rPr>
                    <w:rFonts w:ascii="Arial" w:hAnsi="Arial" w:cs="Arial"/>
                    <w:sz w:val="22"/>
                    <w:szCs w:val="22"/>
                  </w:rPr>
                  <w:t>Can then sort- same/different, or count 1 or 2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>, etc.</w:t>
                </w:r>
              </w:p>
              <w:p w14:paraId="778CFDBA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</w:tc>
          </w:tr>
          <w:tr w:rsidR="000A4C56" w14:paraId="371D4EEC" w14:textId="77777777" w:rsidTr="000A4C56">
            <w:tc>
              <w:tcPr>
                <w:tcW w:w="3397" w:type="dxa"/>
              </w:tcPr>
              <w:p w14:paraId="40B33006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38B0A4EE" wp14:editId="6BB40185">
                      <wp:extent cx="1235119" cy="956521"/>
                      <wp:effectExtent l="0" t="0" r="0" b="0"/>
                      <wp:docPr id="22" name="Picture 22" descr="A picture containing table, indoor, plate, food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Screenshot 2020-01-09 at 18.44.16.png"/>
                              <pic:cNvPicPr/>
                            </pic:nvPicPr>
                            <pic:blipFill>
                              <a:blip r:embed="rId19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59989" cy="97578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613" w:type="dxa"/>
              </w:tcPr>
              <w:p w14:paraId="35462707" w14:textId="77777777" w:rsidR="000A4C56" w:rsidRPr="0092531E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92531E">
                  <w:rPr>
                    <w:rFonts w:ascii="Arial" w:hAnsi="Arial" w:cs="Arial"/>
                    <w:sz w:val="22"/>
                    <w:szCs w:val="22"/>
                  </w:rPr>
                  <w:t>Play food to cut up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 xml:space="preserve"> and match</w:t>
                </w:r>
                <w:r w:rsidRPr="0092531E">
                  <w:rPr>
                    <w:rFonts w:ascii="Arial" w:hAnsi="Arial" w:cs="Arial"/>
                    <w:sz w:val="22"/>
                    <w:szCs w:val="22"/>
                  </w:rPr>
                  <w:t xml:space="preserve">- same/different etc. </w:t>
                </w:r>
              </w:p>
              <w:p w14:paraId="5F541101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</w:tc>
          </w:tr>
          <w:tr w:rsidR="000A4C56" w14:paraId="4676BD70" w14:textId="77777777" w:rsidTr="000A4C56">
            <w:tc>
              <w:tcPr>
                <w:tcW w:w="3397" w:type="dxa"/>
              </w:tcPr>
              <w:p w14:paraId="7A697B5D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  <w:r w:rsidRPr="00D02D36">
                  <w:rPr>
                    <w:noProof/>
                    <w:lang w:eastAsia="en-GB"/>
                  </w:rPr>
                  <w:drawing>
                    <wp:inline distT="0" distB="0" distL="0" distR="0" wp14:anchorId="73AB3AF5" wp14:editId="0B01BBB9">
                      <wp:extent cx="1286934" cy="1286934"/>
                      <wp:effectExtent l="0" t="0" r="0" b="0"/>
                      <wp:docPr id="7" name="Picture 7" descr="Image result for butterfly sensory tabl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Image result for butterfly sensory tabl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93089" cy="12930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3BAE9180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</w:tc>
            <w:tc>
              <w:tcPr>
                <w:tcW w:w="5613" w:type="dxa"/>
              </w:tcPr>
              <w:p w14:paraId="3310B8F0" w14:textId="77777777" w:rsidR="000A4C56" w:rsidRPr="0092531E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92531E">
                  <w:rPr>
                    <w:rFonts w:ascii="Arial" w:hAnsi="Arial" w:cs="Arial"/>
                    <w:sz w:val="22"/>
                    <w:szCs w:val="22"/>
                  </w:rPr>
                  <w:t xml:space="preserve">Butterfly 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 xml:space="preserve">farfalle </w:t>
                </w:r>
                <w:r w:rsidRPr="0092531E">
                  <w:rPr>
                    <w:rFonts w:ascii="Arial" w:hAnsi="Arial" w:cs="Arial"/>
                    <w:sz w:val="22"/>
                    <w:szCs w:val="22"/>
                  </w:rPr>
                  <w:t xml:space="preserve">pasta (dyed/painted different colours- 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>your child</w:t>
                </w:r>
                <w:r w:rsidRPr="0092531E">
                  <w:rPr>
                    <w:rFonts w:ascii="Arial" w:hAnsi="Arial" w:cs="Arial"/>
                    <w:sz w:val="22"/>
                    <w:szCs w:val="22"/>
                  </w:rPr>
                  <w:t xml:space="preserve"> can be involved in making this in an earlier 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>activity</w:t>
                </w:r>
                <w:r w:rsidRPr="0092531E">
                  <w:rPr>
                    <w:rFonts w:ascii="Arial" w:hAnsi="Arial" w:cs="Arial"/>
                    <w:sz w:val="22"/>
                    <w:szCs w:val="22"/>
                  </w:rPr>
                  <w:t>) in a tray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>.</w:t>
                </w:r>
              </w:p>
              <w:p w14:paraId="23939612" w14:textId="77777777" w:rsidR="000A4C56" w:rsidRPr="0092531E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92531E">
                  <w:rPr>
                    <w:rFonts w:ascii="Arial" w:hAnsi="Arial" w:cs="Arial"/>
                    <w:sz w:val="22"/>
                    <w:szCs w:val="22"/>
                  </w:rPr>
                  <w:t>Add paper cut-out butterflies in different colours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>.</w:t>
                </w:r>
              </w:p>
              <w:p w14:paraId="6FF103EF" w14:textId="77777777" w:rsidR="000A4C56" w:rsidRPr="0092531E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92531E">
                  <w:rPr>
                    <w:rFonts w:ascii="Arial" w:hAnsi="Arial" w:cs="Arial"/>
                    <w:sz w:val="22"/>
                    <w:szCs w:val="22"/>
                  </w:rPr>
                  <w:t>Provide scoops and stirrers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 xml:space="preserve"> and </w:t>
                </w:r>
                <w:r w:rsidRPr="0092531E">
                  <w:rPr>
                    <w:rFonts w:ascii="Arial" w:hAnsi="Arial" w:cs="Arial"/>
                    <w:sz w:val="22"/>
                    <w:szCs w:val="22"/>
                  </w:rPr>
                  <w:t>containers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 xml:space="preserve"> (</w:t>
                </w:r>
                <w:r w:rsidRPr="0092531E">
                  <w:rPr>
                    <w:rFonts w:ascii="Arial" w:hAnsi="Arial" w:cs="Arial"/>
                    <w:sz w:val="22"/>
                    <w:szCs w:val="22"/>
                  </w:rPr>
                  <w:t>some with lids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>) for your child to explore</w:t>
                </w:r>
              </w:p>
              <w:p w14:paraId="0C30C809" w14:textId="77777777" w:rsidR="000A4C56" w:rsidRDefault="000A4C56" w:rsidP="000A4C56">
                <w:pPr>
                  <w:jc w:val="center"/>
                  <w:rPr>
                    <w:rFonts w:ascii="Arial" w:hAnsi="Arial" w:cs="Arial"/>
                    <w:b/>
                    <w:bCs/>
                    <w:sz w:val="22"/>
                    <w:szCs w:val="22"/>
                  </w:rPr>
                </w:pPr>
              </w:p>
            </w:tc>
          </w:tr>
          <w:tr w:rsidR="000A4C56" w14:paraId="34C4259C" w14:textId="77777777" w:rsidTr="000A4C56">
            <w:tc>
              <w:tcPr>
                <w:tcW w:w="3397" w:type="dxa"/>
              </w:tcPr>
              <w:p w14:paraId="544E460E" w14:textId="77777777" w:rsidR="000A4C56" w:rsidRDefault="000A4C56" w:rsidP="000A4C56">
                <w:pPr>
                  <w:jc w:val="center"/>
                  <w:rPr>
                    <w:rFonts w:eastAsia="Times New Roman"/>
                  </w:rPr>
                </w:pPr>
                <w:r>
                  <w:fldChar w:fldCharType="begin"/>
                </w:r>
                <w:r>
                  <w:instrText xml:space="preserve"> INCLUDEPICTURE "https://encrypted-tbn0.gstatic.com/images?q=tbn%3AANd9GcTH6X1HqrJ2iTdQ7nLHzrke2QVx9hS_BaY_zcT-xxgECQOoilHp" \* MERGEFORMATINET </w:instrText>
                </w:r>
                <w:r>
                  <w:fldChar w:fldCharType="separate"/>
                </w:r>
                <w:r>
                  <w:rPr>
                    <w:noProof/>
                    <w:lang w:eastAsia="en-GB"/>
                  </w:rPr>
                  <w:drawing>
                    <wp:inline distT="0" distB="0" distL="0" distR="0" wp14:anchorId="5C8B5F47" wp14:editId="69D31409">
                      <wp:extent cx="1227667" cy="1181223"/>
                      <wp:effectExtent l="0" t="0" r="4445" b="0"/>
                      <wp:docPr id="13" name="Picture 13" descr="Image result for hungry caterpillar collag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2" descr="Image result for hungry caterpillar collag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53956" cy="120651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fldChar w:fldCharType="end"/>
                </w:r>
              </w:p>
              <w:p w14:paraId="59E27528" w14:textId="77777777" w:rsidR="000A4C56" w:rsidRDefault="000A4C56" w:rsidP="000A4C56">
                <w:pPr>
                  <w:jc w:val="both"/>
                  <w:rPr>
                    <w:noProof/>
                    <w:lang w:eastAsia="en-GB"/>
                  </w:rPr>
                </w:pPr>
              </w:p>
              <w:p w14:paraId="5FB552DA" w14:textId="77777777" w:rsidR="000A4C56" w:rsidRPr="00D02D36" w:rsidRDefault="000A4C56" w:rsidP="000A4C56">
                <w:pPr>
                  <w:jc w:val="both"/>
                  <w:rPr>
                    <w:noProof/>
                    <w:lang w:eastAsia="en-GB"/>
                  </w:rPr>
                </w:pPr>
              </w:p>
            </w:tc>
            <w:tc>
              <w:tcPr>
                <w:tcW w:w="5613" w:type="dxa"/>
              </w:tcPr>
              <w:p w14:paraId="4A384E6F" w14:textId="77777777" w:rsidR="000A4C56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Collages:</w:t>
                </w:r>
              </w:p>
              <w:p w14:paraId="6D25DEF9" w14:textId="77777777" w:rsidR="000A4C56" w:rsidRDefault="000A4C56" w:rsidP="000A4C56">
                <w:pPr>
                  <w:pStyle w:val="ListParagraph"/>
                  <w:numPr>
                    <w:ilvl w:val="0"/>
                    <w:numId w:val="5"/>
                  </w:num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 xml:space="preserve">Make a </w:t>
                </w:r>
                <w:r w:rsidRPr="0074522A">
                  <w:rPr>
                    <w:rFonts w:ascii="Arial" w:hAnsi="Arial" w:cs="Arial"/>
                    <w:sz w:val="22"/>
                    <w:szCs w:val="22"/>
                  </w:rPr>
                  <w:t xml:space="preserve">butterfly collage from different butterflies including: </w:t>
                </w:r>
              </w:p>
              <w:p w14:paraId="60E7F0D0" w14:textId="77777777" w:rsidR="000A4C56" w:rsidRDefault="000A4C56" w:rsidP="000A4C56">
                <w:pPr>
                  <w:pStyle w:val="ListParagraph"/>
                  <w:ind w:left="360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74522A">
                  <w:rPr>
                    <w:rFonts w:ascii="Arial" w:hAnsi="Arial" w:cs="Arial"/>
                    <w:sz w:val="22"/>
                    <w:szCs w:val="22"/>
                  </w:rPr>
                  <w:t>Mark making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 xml:space="preserve"> with f</w:t>
                </w:r>
                <w:r w:rsidRPr="0074522A">
                  <w:rPr>
                    <w:rFonts w:ascii="Arial" w:hAnsi="Arial" w:cs="Arial"/>
                    <w:sz w:val="22"/>
                    <w:szCs w:val="22"/>
                  </w:rPr>
                  <w:t xml:space="preserve">inger painting, chalks, 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>colouring pens, etc.</w:t>
                </w:r>
              </w:p>
              <w:p w14:paraId="3D0E4D3B" w14:textId="77777777" w:rsidR="000A4C56" w:rsidRPr="0074522A" w:rsidRDefault="000A4C56" w:rsidP="000A4C56">
                <w:pPr>
                  <w:pStyle w:val="ListParagraph"/>
                  <w:ind w:left="360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S</w:t>
                </w:r>
                <w:r w:rsidRPr="0074522A">
                  <w:rPr>
                    <w:rFonts w:ascii="Arial" w:hAnsi="Arial" w:cs="Arial"/>
                    <w:sz w:val="22"/>
                    <w:szCs w:val="22"/>
                  </w:rPr>
                  <w:t>crunching tissue paper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 xml:space="preserve"> to stick on outlines</w:t>
                </w:r>
              </w:p>
              <w:p w14:paraId="68B598F6" w14:textId="77777777" w:rsidR="000A4C56" w:rsidRPr="0092531E" w:rsidRDefault="000A4C56" w:rsidP="000A4C56">
                <w:pPr>
                  <w:ind w:left="1440"/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 w:rsidRPr="0092531E">
                  <w:rPr>
                    <w:rFonts w:ascii="Arial" w:hAnsi="Arial" w:cs="Arial"/>
                    <w:sz w:val="22"/>
                    <w:szCs w:val="22"/>
                  </w:rPr>
                  <w:t>outlines of illustrations elements</w:t>
                </w:r>
              </w:p>
              <w:p w14:paraId="19BA0EFA" w14:textId="77777777" w:rsidR="000A4C56" w:rsidRPr="0092531E" w:rsidRDefault="000A4C56" w:rsidP="000A4C56">
                <w:pPr>
                  <w:pStyle w:val="ListParagraph"/>
                  <w:numPr>
                    <w:ilvl w:val="0"/>
                    <w:numId w:val="5"/>
                  </w:numPr>
                  <w:overflowPunct w:val="0"/>
                  <w:autoSpaceDE w:val="0"/>
                  <w:autoSpaceDN w:val="0"/>
                  <w:adjustRightInd w:val="0"/>
                  <w:jc w:val="both"/>
                  <w:textAlignment w:val="baseline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C</w:t>
                </w:r>
                <w:r w:rsidRPr="0074522A">
                  <w:rPr>
                    <w:rFonts w:ascii="Arial" w:hAnsi="Arial" w:cs="Arial"/>
                    <w:sz w:val="22"/>
                    <w:szCs w:val="22"/>
                  </w:rPr>
                  <w:t>aterpillar collage-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 xml:space="preserve"> use </w:t>
                </w:r>
                <w:r w:rsidRPr="0074522A">
                  <w:rPr>
                    <w:rFonts w:ascii="Arial" w:hAnsi="Arial" w:cs="Arial"/>
                    <w:sz w:val="22"/>
                    <w:szCs w:val="22"/>
                  </w:rPr>
                  <w:t>different materials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 xml:space="preserve"> for </w:t>
                </w:r>
                <w:r w:rsidRPr="0074522A">
                  <w:rPr>
                    <w:rFonts w:ascii="Arial" w:hAnsi="Arial" w:cs="Arial"/>
                    <w:sz w:val="22"/>
                    <w:szCs w:val="22"/>
                  </w:rPr>
                  <w:t>each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 xml:space="preserve"> </w:t>
                </w:r>
                <w:r w:rsidRPr="0074522A">
                  <w:rPr>
                    <w:rFonts w:ascii="Arial" w:hAnsi="Arial" w:cs="Arial"/>
                    <w:sz w:val="22"/>
                    <w:szCs w:val="22"/>
                  </w:rPr>
                  <w:t xml:space="preserve">circle of </w:t>
                </w:r>
                <w:r>
                  <w:rPr>
                    <w:rFonts w:ascii="Arial" w:hAnsi="Arial" w:cs="Arial"/>
                    <w:sz w:val="22"/>
                    <w:szCs w:val="22"/>
                  </w:rPr>
                  <w:t xml:space="preserve">the </w:t>
                </w:r>
                <w:r w:rsidRPr="0074522A">
                  <w:rPr>
                    <w:rFonts w:ascii="Arial" w:hAnsi="Arial" w:cs="Arial"/>
                    <w:sz w:val="22"/>
                    <w:szCs w:val="22"/>
                  </w:rPr>
                  <w:t xml:space="preserve">caterpillar </w:t>
                </w:r>
              </w:p>
              <w:p w14:paraId="11DD5F18" w14:textId="77777777" w:rsidR="000A4C56" w:rsidRPr="0092531E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  <w:p w14:paraId="7495E020" w14:textId="77777777" w:rsidR="000A4C56" w:rsidRPr="0092531E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</w:p>
            </w:tc>
          </w:tr>
          <w:tr w:rsidR="000A4C56" w14:paraId="40788F26" w14:textId="77777777" w:rsidTr="000A4C56">
            <w:tc>
              <w:tcPr>
                <w:tcW w:w="3397" w:type="dxa"/>
              </w:tcPr>
              <w:p w14:paraId="63E3A06B" w14:textId="77777777" w:rsidR="000A4C56" w:rsidRDefault="000A4C56" w:rsidP="000A4C56">
                <w:pPr>
                  <w:jc w:val="center"/>
                </w:pPr>
                <w:r w:rsidRPr="00D02D36">
                  <w:rPr>
                    <w:noProof/>
                    <w:lang w:eastAsia="en-GB"/>
                  </w:rPr>
                  <w:drawing>
                    <wp:inline distT="0" distB="0" distL="0" distR="0" wp14:anchorId="61B49707" wp14:editId="6812C7C0">
                      <wp:extent cx="2703406" cy="872066"/>
                      <wp:effectExtent l="0" t="0" r="1905" b="4445"/>
                      <wp:docPr id="14" name="Picture 14" descr="Image result for butterfly symmetry maths painti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 descr="Image result for butterfly symmetry maths paintin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752984" cy="88805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2E8E2567" w14:textId="77777777" w:rsidR="000A4C56" w:rsidRDefault="000A4C56" w:rsidP="000A4C56">
                <w:pPr>
                  <w:jc w:val="center"/>
                </w:pPr>
              </w:p>
            </w:tc>
            <w:tc>
              <w:tcPr>
                <w:tcW w:w="5613" w:type="dxa"/>
              </w:tcPr>
              <w:p w14:paraId="1E3DB5EA" w14:textId="77777777" w:rsidR="000A4C56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Symmetry painting</w:t>
                </w:r>
              </w:p>
            </w:tc>
          </w:tr>
          <w:tr w:rsidR="000A4C56" w14:paraId="25007347" w14:textId="77777777" w:rsidTr="000A4C56">
            <w:tc>
              <w:tcPr>
                <w:tcW w:w="3397" w:type="dxa"/>
              </w:tcPr>
              <w:p w14:paraId="6C188709" w14:textId="77777777" w:rsidR="000A4C56" w:rsidRDefault="000A4C56" w:rsidP="000A4C56">
                <w:pPr>
                  <w:jc w:val="center"/>
                  <w:rPr>
                    <w:noProof/>
                    <w:lang w:eastAsia="en-GB"/>
                  </w:rPr>
                </w:pPr>
                <w:r w:rsidRPr="00D02D36">
                  <w:rPr>
                    <w:noProof/>
                    <w:lang w:eastAsia="en-GB"/>
                  </w:rPr>
                  <w:drawing>
                    <wp:inline distT="0" distB="0" distL="0" distR="0" wp14:anchorId="3385F348" wp14:editId="34D2E587">
                      <wp:extent cx="1253067" cy="835712"/>
                      <wp:effectExtent l="0" t="0" r="4445" b="2540"/>
                      <wp:docPr id="29" name="Picture 29" descr="Related imag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 descr="Related imag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97653" cy="8654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04014322" w14:textId="77777777" w:rsidR="000A4C56" w:rsidRPr="00D02D36" w:rsidRDefault="000A4C56" w:rsidP="000A4C56">
                <w:pPr>
                  <w:jc w:val="center"/>
                  <w:rPr>
                    <w:noProof/>
                    <w:lang w:eastAsia="en-GB"/>
                  </w:rPr>
                </w:pPr>
              </w:p>
            </w:tc>
            <w:tc>
              <w:tcPr>
                <w:tcW w:w="5613" w:type="dxa"/>
              </w:tcPr>
              <w:p w14:paraId="3F792154" w14:textId="77777777" w:rsidR="000A4C56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Make a caterpillar paperchain</w:t>
                </w:r>
              </w:p>
            </w:tc>
          </w:tr>
          <w:tr w:rsidR="000A4C56" w14:paraId="6E2FA924" w14:textId="77777777" w:rsidTr="000A4C56">
            <w:tc>
              <w:tcPr>
                <w:tcW w:w="3397" w:type="dxa"/>
              </w:tcPr>
              <w:p w14:paraId="1D532384" w14:textId="77777777" w:rsidR="000A4C56" w:rsidRDefault="000A4C56" w:rsidP="000A4C56">
                <w:pPr>
                  <w:jc w:val="center"/>
                  <w:rPr>
                    <w:noProof/>
                    <w:lang w:eastAsia="en-GB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19BC33C1" wp14:editId="641A2012">
                      <wp:extent cx="927100" cy="430946"/>
                      <wp:effectExtent l="0" t="0" r="0" b="1270"/>
                      <wp:docPr id="17" name="Picture 17" descr="A picture containing indoor, small, table, toy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Screenshot 2020-03-23 at 13.40.43.png"/>
                              <pic:cNvPicPr/>
                            </pic:nvPicPr>
                            <pic:blipFill>
                              <a:blip r:embed="rId24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975095" cy="453256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14:paraId="198645B0" w14:textId="77777777" w:rsidR="000A4C56" w:rsidRPr="00D02D36" w:rsidRDefault="000A4C56" w:rsidP="000A4C56">
                <w:pPr>
                  <w:jc w:val="center"/>
                  <w:rPr>
                    <w:noProof/>
                    <w:lang w:eastAsia="en-GB"/>
                  </w:rPr>
                </w:pPr>
              </w:p>
            </w:tc>
            <w:tc>
              <w:tcPr>
                <w:tcW w:w="5613" w:type="dxa"/>
              </w:tcPr>
              <w:p w14:paraId="4F2C3665" w14:textId="77777777" w:rsidR="000A4C56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Paint pasta tubes green and thread onto a string or pipe cleaner</w:t>
                </w:r>
              </w:p>
            </w:tc>
          </w:tr>
          <w:tr w:rsidR="000A4C56" w14:paraId="0E8B2BF3" w14:textId="77777777" w:rsidTr="000A4C56">
            <w:tc>
              <w:tcPr>
                <w:tcW w:w="3397" w:type="dxa"/>
              </w:tcPr>
              <w:p w14:paraId="3578ABDC" w14:textId="33880830" w:rsidR="000A4C56" w:rsidRDefault="000A4C56" w:rsidP="000A4C56">
                <w:pPr>
                  <w:jc w:val="center"/>
                  <w:rPr>
                    <w:rFonts w:eastAsia="Times New Roman"/>
                  </w:rPr>
                </w:pPr>
                <w:r>
                  <w:rPr>
                    <w:noProof/>
                    <w:lang w:eastAsia="en-GB"/>
                  </w:rPr>
                  <w:lastRenderedPageBreak/>
                  <w:drawing>
                    <wp:inline distT="0" distB="0" distL="0" distR="0" wp14:anchorId="594D2BC7" wp14:editId="009557F3">
                      <wp:extent cx="623783" cy="728133"/>
                      <wp:effectExtent l="0" t="0" r="0" b="0"/>
                      <wp:docPr id="20" name="Picture 20" descr="A picture containing table, indoor, food, sitting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Screenshot 2020-03-23 at 13.45.45.png"/>
                              <pic:cNvPicPr/>
                            </pic:nvPicPr>
                            <pic:blipFill>
                              <a:blip r:embed="rId2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41807" cy="74917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t xml:space="preserve">   </w:t>
                </w:r>
                <w:r>
                  <w:fldChar w:fldCharType="begin"/>
                </w:r>
                <w:r w:rsidR="007B0DAA">
                  <w:instrText xml:space="preserve"> INCLUDEPICTURE "C:\\var\\folders\\hg\\gm1h8qjj16qgb9y6dg3h68f80000gn\\T\\com.microsoft.Word\\WebArchiveCopyPasteTempFiles\\8fef6c03ab2eb20b28446baaf2f32523.jpg" \* MERGEFORMAT </w:instrText>
                </w:r>
                <w:r>
                  <w:fldChar w:fldCharType="separate"/>
                </w:r>
                <w:r>
                  <w:rPr>
                    <w:noProof/>
                    <w:lang w:eastAsia="en-GB"/>
                  </w:rPr>
                  <w:drawing>
                    <wp:inline distT="0" distB="0" distL="0" distR="0" wp14:anchorId="7C5BB2E8" wp14:editId="64EB5FDF">
                      <wp:extent cx="698288" cy="698288"/>
                      <wp:effectExtent l="0" t="0" r="635" b="635"/>
                      <wp:docPr id="23" name="Picture 23" descr="Image result for feed the very hungry caterpilla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5" descr="Image result for feed the very hungry caterpillar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6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1294" cy="7112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fldChar w:fldCharType="end"/>
                </w:r>
              </w:p>
              <w:p w14:paraId="7165F268" w14:textId="77777777" w:rsidR="000A4C56" w:rsidRDefault="000A4C56" w:rsidP="000A4C56">
                <w:pPr>
                  <w:jc w:val="center"/>
                  <w:rPr>
                    <w:noProof/>
                    <w:lang w:eastAsia="en-GB"/>
                  </w:rPr>
                </w:pPr>
              </w:p>
              <w:p w14:paraId="6F1177AA" w14:textId="77777777" w:rsidR="000A4C56" w:rsidRDefault="000A4C56" w:rsidP="000A4C56">
                <w:pPr>
                  <w:jc w:val="center"/>
                  <w:rPr>
                    <w:noProof/>
                    <w:lang w:eastAsia="en-GB"/>
                  </w:rPr>
                </w:pPr>
              </w:p>
            </w:tc>
            <w:tc>
              <w:tcPr>
                <w:tcW w:w="5613" w:type="dxa"/>
              </w:tcPr>
              <w:p w14:paraId="0C28A694" w14:textId="77777777" w:rsidR="000A4C56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Make a hungry caterpillar for your child to feed with plastic or playdough food</w:t>
                </w:r>
              </w:p>
            </w:tc>
          </w:tr>
          <w:tr w:rsidR="000A4C56" w14:paraId="3312CE15" w14:textId="77777777" w:rsidTr="000A4C56">
            <w:tc>
              <w:tcPr>
                <w:tcW w:w="3397" w:type="dxa"/>
              </w:tcPr>
              <w:p w14:paraId="0C21B4E4" w14:textId="75F83E35" w:rsidR="000A4C56" w:rsidRDefault="000A4C56" w:rsidP="000A4C56">
                <w:pPr>
                  <w:jc w:val="center"/>
                  <w:rPr>
                    <w:rFonts w:eastAsia="Times New Roman"/>
                  </w:rPr>
                </w:pPr>
                <w:r>
                  <w:fldChar w:fldCharType="begin"/>
                </w:r>
                <w:r w:rsidR="007B0DAA">
                  <w:instrText xml:space="preserve"> INCLUDEPICTURE "C:\\var\\folders\\hg\\gm1h8qjj16qgb9y6dg3h68f80000gn\\T\\com.microsoft.Word\\WebArchiveCopyPasteTempFiles\\c4e2d8aa8fa546b09548086ad62c31dc.jpg" \* MERGEFORMAT </w:instrText>
                </w:r>
                <w:r>
                  <w:fldChar w:fldCharType="separate"/>
                </w:r>
                <w:r>
                  <w:rPr>
                    <w:noProof/>
                    <w:lang w:eastAsia="en-GB"/>
                  </w:rPr>
                  <w:drawing>
                    <wp:inline distT="0" distB="0" distL="0" distR="0" wp14:anchorId="34C9E17A" wp14:editId="3FDBDBA3">
                      <wp:extent cx="1452033" cy="816809"/>
                      <wp:effectExtent l="0" t="0" r="0" b="0"/>
                      <wp:docPr id="24" name="Picture 24" descr="Image result for very hungry caterpillar sequencing worksheet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9" descr="Image result for very hungry caterpillar sequencing worksheet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7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74375" cy="8293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fldChar w:fldCharType="end"/>
                </w:r>
              </w:p>
              <w:p w14:paraId="0425375E" w14:textId="77777777" w:rsidR="000A4C56" w:rsidRDefault="000A4C56" w:rsidP="000A4C56">
                <w:pPr>
                  <w:jc w:val="center"/>
                  <w:rPr>
                    <w:noProof/>
                    <w:lang w:eastAsia="en-GB"/>
                  </w:rPr>
                </w:pPr>
              </w:p>
            </w:tc>
            <w:tc>
              <w:tcPr>
                <w:tcW w:w="5613" w:type="dxa"/>
              </w:tcPr>
              <w:p w14:paraId="22C9CEE4" w14:textId="77777777" w:rsidR="000A4C56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Make a story sequence- cut out the pictures from the sequencing sheet at the end of this handout. Stick reach one onto a peg, and then peg them onto a line in the story sequence</w:t>
                </w:r>
              </w:p>
            </w:tc>
          </w:tr>
          <w:tr w:rsidR="000A4C56" w14:paraId="253D76F4" w14:textId="77777777" w:rsidTr="000A4C56">
            <w:tc>
              <w:tcPr>
                <w:tcW w:w="3397" w:type="dxa"/>
              </w:tcPr>
              <w:p w14:paraId="7378B984" w14:textId="77777777" w:rsidR="000A4C56" w:rsidRPr="00D02D36" w:rsidRDefault="000A4C56" w:rsidP="000A4C56">
                <w:pPr>
                  <w:jc w:val="center"/>
                  <w:rPr>
                    <w:noProof/>
                    <w:lang w:eastAsia="en-GB"/>
                  </w:rPr>
                </w:pPr>
                <w:r>
                  <w:rPr>
                    <w:noProof/>
                    <w:lang w:eastAsia="en-GB"/>
                  </w:rPr>
                  <w:drawing>
                    <wp:inline distT="0" distB="0" distL="0" distR="0" wp14:anchorId="7085DFA4" wp14:editId="5AE19834">
                      <wp:extent cx="1722966" cy="955845"/>
                      <wp:effectExtent l="0" t="0" r="4445" b="0"/>
                      <wp:docPr id="15" name="Picture 15" descr="A picture containing room&#10;&#10;Description automatically generated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" name="Screenshot 2020-03-23 at 13.04.17.png"/>
                              <pic:cNvPicPr/>
                            </pic:nvPicPr>
                            <pic:blipFill>
                              <a:blip r:embed="rId2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770128" cy="982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613" w:type="dxa"/>
              </w:tcPr>
              <w:p w14:paraId="7971FE80" w14:textId="77777777" w:rsidR="000A4C56" w:rsidRDefault="000A4C56" w:rsidP="000A4C56">
                <w:pPr>
                  <w:jc w:val="both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Make a lotto game using the lotto sheets at the end of this handout</w:t>
                </w:r>
              </w:p>
            </w:tc>
          </w:tr>
        </w:tbl>
        <w:p w14:paraId="149B0133" w14:textId="360D06D9" w:rsidR="00CF378D" w:rsidRDefault="009A4986" w:rsidP="000A4C56">
          <w:pPr>
            <w:spacing w:after="0"/>
            <w:jc w:val="both"/>
          </w:pPr>
        </w:p>
      </w:sdtContent>
    </w:sdt>
    <w:p w14:paraId="2CCC7093" w14:textId="3D17BE69" w:rsidR="000A4C56" w:rsidRDefault="000A4C56">
      <w:r>
        <w:br w:type="page"/>
      </w:r>
    </w:p>
    <w:p w14:paraId="52F09E61" w14:textId="434FBBA8" w:rsidR="000A4C56" w:rsidRDefault="000A4C56" w:rsidP="000A4C56">
      <w:pPr>
        <w:spacing w:after="0"/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</w:pPr>
      <w:r w:rsidRPr="000A4C56"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  <w:lastRenderedPageBreak/>
        <w:t>Sequencing cards</w:t>
      </w:r>
    </w:p>
    <w:p w14:paraId="64DF0531" w14:textId="77777777" w:rsidR="000A4C56" w:rsidRDefault="000A4C56" w:rsidP="000A4C56">
      <w:pPr>
        <w:spacing w:after="0"/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</w:pPr>
    </w:p>
    <w:p w14:paraId="0A6666B6" w14:textId="23CBCBC1" w:rsidR="000A4C56" w:rsidRDefault="000A4C56" w:rsidP="000A4C56">
      <w:pPr>
        <w:spacing w:after="0"/>
        <w:jc w:val="center"/>
        <w:rPr>
          <w:rFonts w:ascii="Times New Roman" w:eastAsia="Times New Roman" w:hAnsi="Times New Roman" w:cs="Times New Roman"/>
          <w:lang w:eastAsia="en-GB"/>
        </w:rPr>
      </w:pPr>
      <w:r w:rsidRPr="004F4A30">
        <w:rPr>
          <w:rFonts w:ascii="Times New Roman" w:eastAsia="Times New Roman" w:hAnsi="Times New Roman" w:cs="Times New Roman"/>
          <w:lang w:eastAsia="en-GB"/>
        </w:rPr>
        <w:fldChar w:fldCharType="begin"/>
      </w:r>
      <w:r w:rsidR="007B0DAA">
        <w:rPr>
          <w:rFonts w:ascii="Times New Roman" w:eastAsia="Times New Roman" w:hAnsi="Times New Roman" w:cs="Times New Roman"/>
          <w:lang w:eastAsia="en-GB"/>
        </w:rPr>
        <w:instrText xml:space="preserve"> INCLUDEPICTURE "C:\\var\\folders\\hg\\gm1h8qjj16qgb9y6dg3h68f80000gn\\T\\com.microsoft.Word\\WebArchiveCopyPasteTempFiles\\04c90c77ad3eb5a40222575824588169.gif" \* MERGEFORMAT </w:instrText>
      </w:r>
      <w:r w:rsidRPr="004F4A30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4F4A30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6F56113" wp14:editId="4E99EA4F">
            <wp:extent cx="5727700" cy="7637145"/>
            <wp:effectExtent l="0" t="0" r="0" b="4445"/>
            <wp:docPr id="16" name="Picture 16" descr="Image result for the very hungry caterpillar sequencing craf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the very hungry caterpillar sequencing craft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7637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4A30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80862AC" w14:textId="44BE1D7A" w:rsidR="000A4C56" w:rsidRDefault="000A4C56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br w:type="page"/>
      </w:r>
    </w:p>
    <w:p w14:paraId="0D156C66" w14:textId="77777777" w:rsidR="000A4C56" w:rsidRDefault="000A4C56" w:rsidP="000A4C56">
      <w:pPr>
        <w:spacing w:after="0"/>
        <w:jc w:val="center"/>
        <w:rPr>
          <w:rFonts w:ascii="Century Gothic" w:hAnsi="Century Gothic"/>
          <w:b/>
          <w:bCs/>
          <w:sz w:val="24"/>
          <w:szCs w:val="24"/>
        </w:rPr>
        <w:sectPr w:rsidR="000A4C56" w:rsidSect="00B16C08">
          <w:footerReference w:type="default" r:id="rId30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C7DA59D" w14:textId="1E37AAAA" w:rsidR="000A4C56" w:rsidRDefault="000A4C56" w:rsidP="000A4C56">
      <w:pPr>
        <w:spacing w:after="0"/>
        <w:rPr>
          <w:rFonts w:ascii="Century Gothic" w:hAnsi="Century Gothic"/>
          <w:b/>
          <w:bCs/>
          <w:sz w:val="24"/>
          <w:szCs w:val="24"/>
        </w:rPr>
      </w:pPr>
      <w:r w:rsidRPr="000A4C56">
        <w:rPr>
          <w:rFonts w:ascii="Century Gothic" w:hAnsi="Century Gothic"/>
          <w:b/>
          <w:bCs/>
          <w:sz w:val="24"/>
          <w:szCs w:val="24"/>
        </w:rPr>
        <w:lastRenderedPageBreak/>
        <w:t>Lotto cards</w:t>
      </w:r>
    </w:p>
    <w:p w14:paraId="589B01E4" w14:textId="4DA46244" w:rsidR="000762EA" w:rsidRDefault="000762EA" w:rsidP="000A4C56">
      <w:pPr>
        <w:spacing w:after="0"/>
        <w:rPr>
          <w:rFonts w:ascii="Century Gothic" w:hAnsi="Century Gothic"/>
          <w:b/>
          <w:bCs/>
          <w:sz w:val="24"/>
          <w:szCs w:val="24"/>
        </w:rPr>
      </w:pPr>
    </w:p>
    <w:p w14:paraId="365AADC2" w14:textId="3DBB7B22" w:rsidR="000762EA" w:rsidRDefault="000762EA" w:rsidP="000762EA">
      <w:pPr>
        <w:spacing w:after="0"/>
        <w:jc w:val="center"/>
        <w:rPr>
          <w:rFonts w:ascii="Century Gothic" w:hAnsi="Century Gothic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lang w:eastAsia="en-GB"/>
        </w:rPr>
        <w:drawing>
          <wp:inline distT="0" distB="0" distL="0" distR="0" wp14:anchorId="65043D8F" wp14:editId="04CF59D7">
            <wp:extent cx="9530764" cy="5245100"/>
            <wp:effectExtent l="0" t="0" r="0" b="0"/>
            <wp:docPr id="27" name="Picture 27" descr="A picture containing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creenshot 2020-03-23 at 13.59.49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32843" cy="5246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F9161" w14:textId="3E0C3571" w:rsidR="000762EA" w:rsidRDefault="000762EA" w:rsidP="000762EA">
      <w:pPr>
        <w:spacing w:after="0"/>
        <w:jc w:val="center"/>
        <w:rPr>
          <w:rFonts w:ascii="Century Gothic" w:hAnsi="Century Gothic"/>
          <w:b/>
          <w:bCs/>
          <w:sz w:val="24"/>
          <w:szCs w:val="24"/>
        </w:rPr>
      </w:pPr>
    </w:p>
    <w:p w14:paraId="756AFEA6" w14:textId="21B63C63" w:rsidR="000762EA" w:rsidRDefault="000762EA" w:rsidP="000762EA">
      <w:pPr>
        <w:spacing w:after="0"/>
        <w:jc w:val="center"/>
        <w:rPr>
          <w:rFonts w:ascii="Century Gothic" w:hAnsi="Century Gothic"/>
          <w:b/>
          <w:bCs/>
          <w:sz w:val="24"/>
          <w:szCs w:val="24"/>
        </w:rPr>
      </w:pPr>
    </w:p>
    <w:p w14:paraId="67376D0A" w14:textId="25655B96" w:rsidR="000762EA" w:rsidRPr="000A4C56" w:rsidRDefault="007234E3" w:rsidP="000762EA">
      <w:pPr>
        <w:spacing w:after="0"/>
        <w:jc w:val="center"/>
        <w:rPr>
          <w:rFonts w:ascii="Century Gothic" w:hAnsi="Century Gothic"/>
          <w:b/>
          <w:bCs/>
          <w:sz w:val="24"/>
          <w:szCs w:val="24"/>
        </w:rPr>
      </w:pPr>
      <w:r>
        <w:rPr>
          <w:rFonts w:ascii="Arial" w:hAnsi="Arial" w:cs="Arial"/>
          <w:b/>
          <w:bCs/>
          <w:noProof/>
          <w:lang w:eastAsia="en-GB"/>
        </w:rPr>
        <w:lastRenderedPageBreak/>
        <w:drawing>
          <wp:inline distT="0" distB="0" distL="0" distR="0" wp14:anchorId="3C776222" wp14:editId="5B33CEDE">
            <wp:extent cx="9553542" cy="5613400"/>
            <wp:effectExtent l="0" t="0" r="0" b="0"/>
            <wp:docPr id="28" name="Picture 28" descr="A drawing of a cartoon charac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creenshot 2020-03-23 at 14.01.12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71879" cy="5624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62EA" w:rsidRPr="000A4C56" w:rsidSect="000A4C56">
      <w:pgSz w:w="16817" w:h="11901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BA511A" w14:textId="77777777" w:rsidR="009A4986" w:rsidRDefault="009A4986" w:rsidP="00884F7B">
      <w:pPr>
        <w:spacing w:after="0" w:line="240" w:lineRule="auto"/>
      </w:pPr>
      <w:r>
        <w:separator/>
      </w:r>
    </w:p>
  </w:endnote>
  <w:endnote w:type="continuationSeparator" w:id="0">
    <w:p w14:paraId="3BDF2D2D" w14:textId="77777777" w:rsidR="009A4986" w:rsidRDefault="009A4986" w:rsidP="00884F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D4656D95A6F2404CBB7F899B9DC49FA1"/>
      </w:placeholder>
      <w:temporary/>
      <w:showingPlcHdr/>
      <w15:appearance w15:val="hidden"/>
    </w:sdtPr>
    <w:sdtEndPr/>
    <w:sdtContent>
      <w:p w14:paraId="1D5CAB83" w14:textId="77777777" w:rsidR="00884F7B" w:rsidRDefault="006320B9" w:rsidP="00884F7B">
        <w:pPr>
          <w:pStyle w:val="PolicyFooter"/>
        </w:pPr>
        <w:r w:rsidRPr="00884F7B">
          <w:t>www.stephenhawking.towerhamlets.sch.uk</w:t>
        </w:r>
        <w:r>
          <w:t xml:space="preserve">       Stephen Hawking School       </w:t>
        </w:r>
        <w:r w:rsidR="00EF2071">
          <w:t>outreach</w:t>
        </w:r>
        <w:r>
          <w:t>@stephenhawking.towerhamlets.sch.uk</w:t>
        </w:r>
      </w:p>
    </w:sdtContent>
  </w:sdt>
  <w:p w14:paraId="072C8348" w14:textId="77777777" w:rsidR="00884F7B" w:rsidRDefault="00884F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9BB427" w14:textId="77777777" w:rsidR="009A4986" w:rsidRDefault="009A4986" w:rsidP="00884F7B">
      <w:pPr>
        <w:spacing w:after="0" w:line="240" w:lineRule="auto"/>
      </w:pPr>
      <w:r>
        <w:separator/>
      </w:r>
    </w:p>
  </w:footnote>
  <w:footnote w:type="continuationSeparator" w:id="0">
    <w:p w14:paraId="770C4C0B" w14:textId="77777777" w:rsidR="009A4986" w:rsidRDefault="009A4986" w:rsidP="00884F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C3E62"/>
    <w:multiLevelType w:val="hybridMultilevel"/>
    <w:tmpl w:val="09F669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5673618"/>
    <w:multiLevelType w:val="hybridMultilevel"/>
    <w:tmpl w:val="078838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CE97815"/>
    <w:multiLevelType w:val="hybridMultilevel"/>
    <w:tmpl w:val="2DF8EF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77C73"/>
    <w:multiLevelType w:val="hybridMultilevel"/>
    <w:tmpl w:val="2A6821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7091E34"/>
    <w:multiLevelType w:val="hybridMultilevel"/>
    <w:tmpl w:val="C74AD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AE6"/>
    <w:rsid w:val="000762EA"/>
    <w:rsid w:val="000A4C56"/>
    <w:rsid w:val="001C6E6A"/>
    <w:rsid w:val="00296FC2"/>
    <w:rsid w:val="002D2D6F"/>
    <w:rsid w:val="00310AE6"/>
    <w:rsid w:val="00411B5D"/>
    <w:rsid w:val="005E3DDB"/>
    <w:rsid w:val="006320B9"/>
    <w:rsid w:val="007012D8"/>
    <w:rsid w:val="007234E3"/>
    <w:rsid w:val="007B0DAA"/>
    <w:rsid w:val="0082034F"/>
    <w:rsid w:val="00851523"/>
    <w:rsid w:val="00884F7B"/>
    <w:rsid w:val="008A2D3B"/>
    <w:rsid w:val="008E7EE1"/>
    <w:rsid w:val="008F6E9D"/>
    <w:rsid w:val="009768A0"/>
    <w:rsid w:val="009A4986"/>
    <w:rsid w:val="00A6615E"/>
    <w:rsid w:val="00B16C08"/>
    <w:rsid w:val="00B173BF"/>
    <w:rsid w:val="00B93FD0"/>
    <w:rsid w:val="00C07034"/>
    <w:rsid w:val="00C25091"/>
    <w:rsid w:val="00C4222C"/>
    <w:rsid w:val="00CD1F65"/>
    <w:rsid w:val="00CF378D"/>
    <w:rsid w:val="00E26370"/>
    <w:rsid w:val="00E375A2"/>
    <w:rsid w:val="00EF2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CAF7C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2D3B"/>
    <w:rPr>
      <w:color w:val="808080"/>
    </w:rPr>
  </w:style>
  <w:style w:type="paragraph" w:customStyle="1" w:styleId="PolicyName">
    <w:name w:val="Policy Name"/>
    <w:basedOn w:val="Normal"/>
    <w:link w:val="PolicyNameChar"/>
    <w:qFormat/>
    <w:rsid w:val="00C4222C"/>
    <w:pPr>
      <w:jc w:val="center"/>
    </w:pPr>
    <w:rPr>
      <w:rFonts w:ascii="Century Gothic" w:hAnsi="Century Gothic"/>
      <w:b/>
      <w:sz w:val="28"/>
    </w:rPr>
  </w:style>
  <w:style w:type="paragraph" w:customStyle="1" w:styleId="PolicyParagraphHeader">
    <w:name w:val="Policy Paragraph Header"/>
    <w:basedOn w:val="PolicyName"/>
    <w:link w:val="PolicyParagraphHeaderChar"/>
    <w:qFormat/>
    <w:rsid w:val="007012D8"/>
    <w:pPr>
      <w:jc w:val="left"/>
    </w:pPr>
    <w:rPr>
      <w:sz w:val="24"/>
      <w:szCs w:val="24"/>
    </w:rPr>
  </w:style>
  <w:style w:type="paragraph" w:customStyle="1" w:styleId="PolicyParagraphText">
    <w:name w:val="Policy Paragraph Text"/>
    <w:basedOn w:val="PolicyParagraphHeader"/>
    <w:link w:val="PolicyParagraphTextChar"/>
    <w:qFormat/>
    <w:rsid w:val="007012D8"/>
    <w:rPr>
      <w:b w:val="0"/>
    </w:rPr>
  </w:style>
  <w:style w:type="paragraph" w:styleId="Header">
    <w:name w:val="header"/>
    <w:basedOn w:val="Normal"/>
    <w:link w:val="HeaderChar"/>
    <w:uiPriority w:val="99"/>
    <w:unhideWhenUsed/>
    <w:rsid w:val="00884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4F7B"/>
  </w:style>
  <w:style w:type="paragraph" w:styleId="Footer">
    <w:name w:val="footer"/>
    <w:basedOn w:val="Normal"/>
    <w:link w:val="FooterChar"/>
    <w:uiPriority w:val="99"/>
    <w:unhideWhenUsed/>
    <w:rsid w:val="00884F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4F7B"/>
  </w:style>
  <w:style w:type="character" w:styleId="Hyperlink">
    <w:name w:val="Hyperlink"/>
    <w:basedOn w:val="DefaultParagraphFont"/>
    <w:uiPriority w:val="99"/>
    <w:unhideWhenUsed/>
    <w:rsid w:val="00884F7B"/>
    <w:rPr>
      <w:color w:val="0563C1" w:themeColor="hyperlink"/>
      <w:u w:val="single"/>
    </w:rPr>
  </w:style>
  <w:style w:type="paragraph" w:customStyle="1" w:styleId="PolicyFooter">
    <w:name w:val="Policy Footer"/>
    <w:basedOn w:val="Footer"/>
    <w:qFormat/>
    <w:rsid w:val="00884F7B"/>
    <w:rPr>
      <w:rFonts w:ascii="Century Gothic" w:hAnsi="Century Gothic"/>
      <w:color w:val="A6A6A6" w:themeColor="background1" w:themeShade="A6"/>
      <w:sz w:val="16"/>
    </w:rPr>
  </w:style>
  <w:style w:type="paragraph" w:customStyle="1" w:styleId="PolicyParagraphText2">
    <w:name w:val="Policy Paragraph Text 2"/>
    <w:basedOn w:val="PolicyParagraphText"/>
    <w:link w:val="PolicyParagraphText2Char"/>
    <w:qFormat/>
    <w:rsid w:val="009768A0"/>
    <w:rPr>
      <w:sz w:val="22"/>
      <w:szCs w:val="22"/>
    </w:rPr>
  </w:style>
  <w:style w:type="character" w:customStyle="1" w:styleId="PolicyNameChar">
    <w:name w:val="Policy Name Char"/>
    <w:basedOn w:val="DefaultParagraphFont"/>
    <w:link w:val="PolicyName"/>
    <w:rsid w:val="009768A0"/>
    <w:rPr>
      <w:rFonts w:ascii="Century Gothic" w:hAnsi="Century Gothic"/>
      <w:b/>
      <w:sz w:val="28"/>
    </w:rPr>
  </w:style>
  <w:style w:type="character" w:customStyle="1" w:styleId="PolicyParagraphHeaderChar">
    <w:name w:val="Policy Paragraph Header Char"/>
    <w:basedOn w:val="PolicyNameChar"/>
    <w:link w:val="PolicyParagraphHeader"/>
    <w:rsid w:val="009768A0"/>
    <w:rPr>
      <w:rFonts w:ascii="Century Gothic" w:hAnsi="Century Gothic"/>
      <w:b/>
      <w:sz w:val="24"/>
      <w:szCs w:val="24"/>
    </w:rPr>
  </w:style>
  <w:style w:type="character" w:customStyle="1" w:styleId="PolicyParagraphTextChar">
    <w:name w:val="Policy Paragraph Text Char"/>
    <w:basedOn w:val="PolicyParagraphHeaderChar"/>
    <w:link w:val="PolicyParagraphText"/>
    <w:rsid w:val="009768A0"/>
    <w:rPr>
      <w:rFonts w:ascii="Century Gothic" w:hAnsi="Century Gothic"/>
      <w:b w:val="0"/>
      <w:sz w:val="24"/>
      <w:szCs w:val="24"/>
    </w:rPr>
  </w:style>
  <w:style w:type="character" w:customStyle="1" w:styleId="PolicyParagraphText2Char">
    <w:name w:val="Policy Paragraph Text 2 Char"/>
    <w:basedOn w:val="PolicyParagraphTextChar"/>
    <w:link w:val="PolicyParagraphText2"/>
    <w:rsid w:val="009768A0"/>
    <w:rPr>
      <w:rFonts w:ascii="Century Gothic" w:hAnsi="Century Gothic"/>
      <w:b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8F6E9D"/>
    <w:pPr>
      <w:ind w:left="720"/>
      <w:contextualSpacing/>
    </w:pPr>
  </w:style>
  <w:style w:type="table" w:styleId="TableGrid">
    <w:name w:val="Table Grid"/>
    <w:basedOn w:val="TableNormal"/>
    <w:uiPriority w:val="39"/>
    <w:rsid w:val="000A4C56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glossaryDocument" Target="glossary/document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gi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32" Type="http://schemas.openxmlformats.org/officeDocument/2006/relationships/image" Target="media/image25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27EC35A2A7DF247BBE2321FA85AB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0C8F31-72E2-1A47-AFD0-07631819562F}"/>
      </w:docPartPr>
      <w:docPartBody>
        <w:p w:rsidR="005700B8" w:rsidRDefault="00AE1B5B">
          <w:pPr>
            <w:pStyle w:val="C27EC35A2A7DF247BBE2321FA85ABA17"/>
          </w:pPr>
          <w:r w:rsidRPr="00E26370">
            <w:t>Introduction</w:t>
          </w:r>
        </w:p>
      </w:docPartBody>
    </w:docPart>
    <w:docPart>
      <w:docPartPr>
        <w:name w:val="22635AD3EE8022469C31DDCB7DFD5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D785C-EB9F-8C4D-ADA2-17C3139CA754}"/>
      </w:docPartPr>
      <w:docPartBody>
        <w:p w:rsidR="005700B8" w:rsidRDefault="00AE1B5B">
          <w:pPr>
            <w:pStyle w:val="22635AD3EE8022469C31DDCB7DFD512D"/>
          </w:pPr>
          <w:r>
            <w:t>Type your introduction here</w:t>
          </w:r>
          <w:r w:rsidRPr="00DB11A0">
            <w:rPr>
              <w:rStyle w:val="PlaceholderText"/>
            </w:rPr>
            <w:t>.</w:t>
          </w:r>
          <w:r>
            <w:rPr>
              <w:rStyle w:val="PlaceholderText"/>
            </w:rPr>
            <w:t xml:space="preserve"> </w:t>
          </w:r>
          <w:r w:rsidRPr="001C6E6A">
            <w:t>VERY IMPORTANT: TO PASTE TEXT USE CTRL+V THEN CTRL THEN T – do NOT use any other method!</w:t>
          </w:r>
        </w:p>
      </w:docPartBody>
    </w:docPart>
    <w:docPart>
      <w:docPartPr>
        <w:name w:val="D4656D95A6F2404CBB7F899B9DC49F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741E5A-4618-4746-90B7-9E1CB17D9549}"/>
      </w:docPartPr>
      <w:docPartBody>
        <w:p w:rsidR="005700B8" w:rsidRDefault="00AE1B5B">
          <w:pPr>
            <w:pStyle w:val="D4656D95A6F2404CBB7F899B9DC49FA1"/>
          </w:pPr>
          <w:r w:rsidRPr="00884F7B">
            <w:t>www.stephenhawking.towerhamlets.sch.uk</w:t>
          </w:r>
          <w:r>
            <w:t xml:space="preserve">       Stephen Hawking School       admin@stephenhawking.towerhamlets.sch.uk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B5B"/>
    <w:rsid w:val="005700B8"/>
    <w:rsid w:val="006046BF"/>
    <w:rsid w:val="008E5F33"/>
    <w:rsid w:val="00AE1B5B"/>
    <w:rsid w:val="00D43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efaultImageDpi w14:val="32767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CF469CC9CA09345A0B48DB4C11BDD75">
    <w:name w:val="DCF469CC9CA09345A0B48DB4C11BDD75"/>
  </w:style>
  <w:style w:type="paragraph" w:customStyle="1" w:styleId="C27EC35A2A7DF247BBE2321FA85ABA17">
    <w:name w:val="C27EC35A2A7DF247BBE2321FA85ABA17"/>
  </w:style>
  <w:style w:type="paragraph" w:customStyle="1" w:styleId="22635AD3EE8022469C31DDCB7DFD512D">
    <w:name w:val="22635AD3EE8022469C31DDCB7DFD512D"/>
  </w:style>
  <w:style w:type="paragraph" w:customStyle="1" w:styleId="D4656D95A6F2404CBB7F899B9DC49FA1">
    <w:name w:val="D4656D95A6F2404CBB7F899B9DC49F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Deuce</dc:creator>
  <cp:keywords/>
  <dc:description/>
  <cp:lastModifiedBy>Liz</cp:lastModifiedBy>
  <cp:revision>2</cp:revision>
  <dcterms:created xsi:type="dcterms:W3CDTF">2020-03-24T18:48:00Z</dcterms:created>
  <dcterms:modified xsi:type="dcterms:W3CDTF">2020-03-24T18:48:00Z</dcterms:modified>
</cp:coreProperties>
</file>